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4FC50" w14:textId="77777777" w:rsidR="0058428F" w:rsidRPr="0058428F" w:rsidRDefault="0058428F" w:rsidP="0058428F">
      <w:pPr>
        <w:rPr>
          <w:rFonts w:ascii="Times New Roman" w:eastAsia="Times New Roman" w:hAnsi="Times New Roman" w:cs="Times New Roman"/>
          <w:lang w:eastAsia="en-GB"/>
        </w:rPr>
      </w:pPr>
      <w:r w:rsidRPr="0058428F">
        <w:rPr>
          <w:rFonts w:ascii="Helvetica Neue" w:eastAsia="Times New Roman" w:hAnsi="Helvetica Neue" w:cs="Times New Roman"/>
          <w:color w:val="1E2934"/>
          <w:shd w:val="clear" w:color="auto" w:fill="FFFFFF"/>
          <w:lang w:eastAsia="en-GB"/>
        </w:rPr>
        <w:t>In deze webinar krijgt u inzicht in het veelvoorkomende fenomeen TMD (temporomandibulaire disfunctie) en de (fysiotherapeutische) behandelmogelijkheden. De verschillende disfuncties worden doorgesproken aan de hand van dagelijkse casuïstiek, zoals 'wat te doen bij een knappende kaak?'. U krijgt kennis en tools om de meestvoorkomende TMD's te herkennen en een eerste behandeling te kunnen geven. Ook leert u met wie u kunt samenwerken voor deze casuïstiek. De uitgebreid beschreven relaties tussen het kauwstelsel en de nek maken kennis over de kaak onmisbaar in de fysiotherapeutische praktijk, zeker bij patiënten met nek- en hoofdpijnklachten. De webinar is opgezet vanuit de laatste wetenschappelijke inzichten.</w:t>
      </w:r>
    </w:p>
    <w:p w14:paraId="2C9880A8" w14:textId="77777777" w:rsidR="0058428F" w:rsidRDefault="0058428F" w:rsidP="0058428F">
      <w:pPr>
        <w:rPr>
          <w:rFonts w:ascii="Arial" w:eastAsia="Times New Roman" w:hAnsi="Arial" w:cs="Arial"/>
          <w:color w:val="222222"/>
          <w:shd w:val="clear" w:color="auto" w:fill="FFFFFF"/>
          <w:lang w:eastAsia="en-GB"/>
        </w:rPr>
      </w:pPr>
    </w:p>
    <w:p w14:paraId="369AB0A2" w14:textId="77777777" w:rsidR="0058428F" w:rsidRDefault="0058428F" w:rsidP="0058428F">
      <w:pPr>
        <w:rPr>
          <w:rFonts w:ascii="Arial" w:eastAsia="Times New Roman" w:hAnsi="Arial" w:cs="Arial"/>
          <w:color w:val="222222"/>
          <w:shd w:val="clear" w:color="auto" w:fill="FFFFFF"/>
          <w:lang w:eastAsia="en-GB"/>
        </w:rPr>
      </w:pPr>
    </w:p>
    <w:p w14:paraId="440DD4E0" w14:textId="718C836C" w:rsidR="0058428F" w:rsidRPr="0058428F" w:rsidRDefault="0058428F" w:rsidP="0058428F">
      <w:pPr>
        <w:rPr>
          <w:rFonts w:ascii="Times New Roman" w:eastAsia="Times New Roman" w:hAnsi="Times New Roman" w:cs="Times New Roman"/>
          <w:lang w:eastAsia="en-GB"/>
        </w:rPr>
      </w:pPr>
      <w:r w:rsidRPr="0058428F">
        <w:rPr>
          <w:rFonts w:ascii="Arial" w:eastAsia="Times New Roman" w:hAnsi="Arial" w:cs="Arial"/>
          <w:color w:val="222222"/>
          <w:shd w:val="clear" w:color="auto" w:fill="FFFFFF"/>
          <w:lang w:eastAsia="en-GB"/>
        </w:rPr>
        <w:t>De doelen die de deelnemers behalen zijn:</w:t>
      </w:r>
      <w:r w:rsidRPr="0058428F">
        <w:rPr>
          <w:rFonts w:ascii="Arial" w:eastAsia="Times New Roman" w:hAnsi="Arial" w:cs="Arial"/>
          <w:color w:val="222222"/>
          <w:lang w:eastAsia="en-GB"/>
        </w:rPr>
        <w:br/>
      </w:r>
      <w:r w:rsidRPr="0058428F">
        <w:rPr>
          <w:rFonts w:ascii="Arial" w:eastAsia="Times New Roman" w:hAnsi="Arial" w:cs="Arial"/>
          <w:color w:val="222222"/>
          <w:shd w:val="clear" w:color="auto" w:fill="FFFFFF"/>
          <w:lang w:eastAsia="en-GB"/>
        </w:rPr>
        <w:t>- basale kennis over het orofaciale domein</w:t>
      </w:r>
      <w:r w:rsidRPr="0058428F">
        <w:rPr>
          <w:rFonts w:ascii="Arial" w:eastAsia="Times New Roman" w:hAnsi="Arial" w:cs="Arial"/>
          <w:color w:val="222222"/>
          <w:lang w:eastAsia="en-GB"/>
        </w:rPr>
        <w:br/>
      </w:r>
      <w:r w:rsidRPr="0058428F">
        <w:rPr>
          <w:rFonts w:ascii="Arial" w:eastAsia="Times New Roman" w:hAnsi="Arial" w:cs="Arial"/>
          <w:color w:val="222222"/>
          <w:shd w:val="clear" w:color="auto" w:fill="FFFFFF"/>
          <w:lang w:eastAsia="en-GB"/>
        </w:rPr>
        <w:t>- basale kennis over de anatomie en functie van het kauwstelsel</w:t>
      </w:r>
      <w:r w:rsidRPr="0058428F">
        <w:rPr>
          <w:rFonts w:ascii="Arial" w:eastAsia="Times New Roman" w:hAnsi="Arial" w:cs="Arial"/>
          <w:color w:val="222222"/>
          <w:lang w:eastAsia="en-GB"/>
        </w:rPr>
        <w:br/>
      </w:r>
      <w:r w:rsidRPr="0058428F">
        <w:rPr>
          <w:rFonts w:ascii="Arial" w:eastAsia="Times New Roman" w:hAnsi="Arial" w:cs="Arial"/>
          <w:color w:val="222222"/>
          <w:shd w:val="clear" w:color="auto" w:fill="FFFFFF"/>
          <w:lang w:eastAsia="en-GB"/>
        </w:rPr>
        <w:t>- herkenning en counseling van de meest voorkomende vormen van TMD</w:t>
      </w:r>
    </w:p>
    <w:p w14:paraId="371D05CE" w14:textId="77777777" w:rsidR="0058428F" w:rsidRDefault="0058428F"/>
    <w:sectPr w:rsidR="005842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28F"/>
    <w:rsid w:val="0058428F"/>
    <w:rsid w:val="00C60640"/>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ecimalSymbol w:val=","/>
  <w:listSeparator w:val=","/>
  <w14:docId w14:val="6611952A"/>
  <w15:chartTrackingRefBased/>
  <w15:docId w15:val="{6A2D8DDE-E65D-B446-9597-5E31BFCDE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546772">
      <w:bodyDiv w:val="1"/>
      <w:marLeft w:val="0"/>
      <w:marRight w:val="0"/>
      <w:marTop w:val="0"/>
      <w:marBottom w:val="0"/>
      <w:divBdr>
        <w:top w:val="none" w:sz="0" w:space="0" w:color="auto"/>
        <w:left w:val="none" w:sz="0" w:space="0" w:color="auto"/>
        <w:bottom w:val="none" w:sz="0" w:space="0" w:color="auto"/>
        <w:right w:val="none" w:sz="0" w:space="0" w:color="auto"/>
      </w:divBdr>
    </w:div>
    <w:div w:id="1302737291">
      <w:bodyDiv w:val="1"/>
      <w:marLeft w:val="0"/>
      <w:marRight w:val="0"/>
      <w:marTop w:val="0"/>
      <w:marBottom w:val="0"/>
      <w:divBdr>
        <w:top w:val="none" w:sz="0" w:space="0" w:color="auto"/>
        <w:left w:val="none" w:sz="0" w:space="0" w:color="auto"/>
        <w:bottom w:val="none" w:sz="0" w:space="0" w:color="auto"/>
        <w:right w:val="none" w:sz="0" w:space="0" w:color="auto"/>
      </w:divBdr>
    </w:div>
    <w:div w:id="1623881650">
      <w:bodyDiv w:val="1"/>
      <w:marLeft w:val="0"/>
      <w:marRight w:val="0"/>
      <w:marTop w:val="0"/>
      <w:marBottom w:val="0"/>
      <w:divBdr>
        <w:top w:val="none" w:sz="0" w:space="0" w:color="auto"/>
        <w:left w:val="none" w:sz="0" w:space="0" w:color="auto"/>
        <w:bottom w:val="none" w:sz="0" w:space="0" w:color="auto"/>
        <w:right w:val="none" w:sz="0" w:space="0" w:color="auto"/>
      </w:divBdr>
    </w:div>
    <w:div w:id="1680814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139</Words>
  <Characters>797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Saskia Gudde (student)</dc:creator>
  <cp:keywords/>
  <dc:description/>
  <cp:lastModifiedBy>Saskia Gudde (student)</cp:lastModifiedBy>
  <cp:revision>1</cp:revision>
  <dcterms:created xsi:type="dcterms:W3CDTF">2021-09-20T10:29:00Z</dcterms:created>
  <dcterms:modified xsi:type="dcterms:W3CDTF">2021-09-20T10:46:00Z</dcterms:modified>
</cp:coreProperties>
</file>